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DA0B7E" w:rsidRPr="00DA0B7E" w:rsidRDefault="00DA0B7E" w:rsidP="00CC79C7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DA0B7E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Projekty edukacyjne ZUS</w:t>
      </w:r>
      <w:r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dla dzieci i młodzieży</w:t>
      </w:r>
    </w:p>
    <w:p w:rsidR="00DA0B7E" w:rsidRPr="00DA0B7E" w:rsidRDefault="00DA0B7E" w:rsidP="00CC79C7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1A1A1A"/>
          <w:szCs w:val="24"/>
          <w:shd w:val="clear" w:color="auto" w:fill="FFFFFF"/>
        </w:rPr>
      </w:pPr>
    </w:p>
    <w:p w:rsidR="00DA0B7E" w:rsidRPr="00370B30" w:rsidRDefault="00DA0B7E" w:rsidP="00DA0B7E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1A1A1A"/>
          <w:szCs w:val="24"/>
          <w:shd w:val="clear" w:color="auto" w:fill="FFFFFF"/>
        </w:rPr>
      </w:pPr>
      <w:r w:rsidRPr="00DA0B7E">
        <w:rPr>
          <w:rFonts w:asciiTheme="minorHAnsi" w:hAnsiTheme="minorHAnsi" w:cstheme="minorHAnsi"/>
          <w:b/>
          <w:color w:val="1A1A1A"/>
          <w:szCs w:val="24"/>
          <w:shd w:val="clear" w:color="auto" w:fill="FFFFFF"/>
        </w:rPr>
        <w:t xml:space="preserve">Wraz nowym rokiem szkolnym ruszyła kolejna edycja akcji edukacyjnych organizowanych przez Zakład Ubezpieczeń Społecznych. </w:t>
      </w:r>
      <w:r w:rsidR="00370B30">
        <w:rPr>
          <w:rFonts w:asciiTheme="minorHAnsi" w:hAnsiTheme="minorHAnsi" w:cstheme="minorHAnsi"/>
          <w:b/>
          <w:color w:val="1A1A1A"/>
          <w:szCs w:val="24"/>
          <w:shd w:val="clear" w:color="auto" w:fill="FFFFFF"/>
        </w:rPr>
        <w:t>Nauczyciele</w:t>
      </w:r>
      <w:r w:rsidRPr="00DA0B7E">
        <w:rPr>
          <w:rFonts w:asciiTheme="minorHAnsi" w:hAnsiTheme="minorHAnsi" w:cstheme="minorHAnsi"/>
          <w:b/>
          <w:color w:val="1A1A1A"/>
          <w:szCs w:val="24"/>
          <w:shd w:val="clear" w:color="auto" w:fill="FFFFFF"/>
        </w:rPr>
        <w:t xml:space="preserve"> mogą zgłaszać swoich uczniów do udziału w „Projekcie z ZUS” oraz „Lekcjach z ZUS”. To doskonała okazja</w:t>
      </w:r>
      <w:r w:rsidR="00370B30">
        <w:rPr>
          <w:rFonts w:asciiTheme="minorHAnsi" w:hAnsiTheme="minorHAnsi" w:cstheme="minorHAnsi"/>
          <w:b/>
          <w:color w:val="1A1A1A"/>
          <w:szCs w:val="24"/>
          <w:shd w:val="clear" w:color="auto" w:fill="FFFFFF"/>
        </w:rPr>
        <w:t>,</w:t>
      </w:r>
      <w:r w:rsidRPr="00DA0B7E">
        <w:rPr>
          <w:rFonts w:asciiTheme="minorHAnsi" w:hAnsiTheme="minorHAnsi" w:cstheme="minorHAnsi"/>
          <w:b/>
          <w:color w:val="1A1A1A"/>
          <w:szCs w:val="24"/>
          <w:shd w:val="clear" w:color="auto" w:fill="FFFFFF"/>
        </w:rPr>
        <w:t xml:space="preserve"> nie tylko do poszerzenia wiedzy o ubezpieczeniach społecznych, ale i do zdobycia atrakcyjnych nagród.</w:t>
      </w:r>
    </w:p>
    <w:p w:rsidR="00DA0B7E" w:rsidRPr="00DA0B7E" w:rsidRDefault="00DA0B7E" w:rsidP="00DA0B7E">
      <w:pPr>
        <w:shd w:val="clear" w:color="auto" w:fill="FFFFFF"/>
        <w:rPr>
          <w:rFonts w:asciiTheme="minorHAnsi" w:hAnsiTheme="minorHAnsi" w:cstheme="minorHAnsi"/>
          <w:color w:val="1A1A1A"/>
          <w:szCs w:val="24"/>
        </w:rPr>
      </w:pPr>
      <w:r w:rsidRPr="003351CA">
        <w:rPr>
          <w:rFonts w:asciiTheme="minorHAnsi" w:hAnsiTheme="minorHAnsi" w:cstheme="minorHAnsi"/>
          <w:i/>
          <w:color w:val="1A1A1A"/>
          <w:szCs w:val="24"/>
        </w:rPr>
        <w:t xml:space="preserve">Zakład Ubezpieczeń Społecznych </w:t>
      </w:r>
      <w:r w:rsidRPr="00DA0B7E">
        <w:rPr>
          <w:rFonts w:asciiTheme="minorHAnsi" w:hAnsiTheme="minorHAnsi" w:cstheme="minorHAnsi"/>
          <w:i/>
          <w:color w:val="1A1A1A"/>
          <w:szCs w:val="24"/>
        </w:rPr>
        <w:t>zaprasza nauczycieli i uczniów szkół podstawowych do udziału w </w:t>
      </w:r>
      <w:r w:rsidRPr="003351CA">
        <w:rPr>
          <w:rFonts w:asciiTheme="minorHAnsi" w:hAnsiTheme="minorHAnsi" w:cstheme="minorHAnsi"/>
          <w:bCs/>
          <w:i/>
          <w:color w:val="1A1A1A"/>
          <w:szCs w:val="24"/>
        </w:rPr>
        <w:t>„Projekcie z ZUS”</w:t>
      </w:r>
      <w:r w:rsidRPr="00DA0B7E">
        <w:rPr>
          <w:rFonts w:asciiTheme="minorHAnsi" w:hAnsiTheme="minorHAnsi" w:cstheme="minorHAnsi"/>
          <w:i/>
          <w:color w:val="1A1A1A"/>
          <w:szCs w:val="24"/>
        </w:rPr>
        <w:t>. To jedna lekcja, której zwieńczeniem będzie wykonanie pracy dotyczącej ubezpieczeń społecznych. Może to być komiks, prezentacja albo film. Najlepsze prace zostaną opublikowane na stronie internetowej ZUS</w:t>
      </w:r>
      <w:r w:rsidRPr="003351CA">
        <w:rPr>
          <w:rFonts w:asciiTheme="minorHAnsi" w:hAnsiTheme="minorHAnsi" w:cstheme="minorHAnsi"/>
          <w:i/>
          <w:color w:val="1A1A1A"/>
          <w:szCs w:val="24"/>
        </w:rPr>
        <w:t>,</w:t>
      </w:r>
      <w:r w:rsidRPr="00DA0B7E">
        <w:rPr>
          <w:rFonts w:asciiTheme="minorHAnsi" w:hAnsiTheme="minorHAnsi" w:cstheme="minorHAnsi"/>
          <w:i/>
          <w:color w:val="1A1A1A"/>
          <w:szCs w:val="24"/>
        </w:rPr>
        <w:t xml:space="preserve"> a ich autorzy otrzym</w:t>
      </w:r>
      <w:r w:rsidR="003351CA">
        <w:rPr>
          <w:rFonts w:asciiTheme="minorHAnsi" w:hAnsiTheme="minorHAnsi" w:cstheme="minorHAnsi"/>
          <w:i/>
          <w:color w:val="1A1A1A"/>
          <w:szCs w:val="24"/>
        </w:rPr>
        <w:t xml:space="preserve">ają atrakcyjne nagrody rzeczowe </w:t>
      </w:r>
      <w:r w:rsidR="003351CA">
        <w:rPr>
          <w:rFonts w:asciiTheme="minorHAnsi" w:hAnsiTheme="minorHAnsi" w:cstheme="minorHAnsi"/>
          <w:color w:val="1A1A1A"/>
          <w:szCs w:val="24"/>
        </w:rPr>
        <w:t>– zachęca Marlena Nowicka – rzeczniczka prasowa ZUS w Wielkopolsce.</w:t>
      </w:r>
    </w:p>
    <w:p w:rsidR="003351CA" w:rsidRDefault="00DA0B7E" w:rsidP="00DA0B7E">
      <w:pPr>
        <w:shd w:val="clear" w:color="auto" w:fill="FFFFFF"/>
      </w:pPr>
      <w:r w:rsidRPr="00DA0B7E">
        <w:rPr>
          <w:rFonts w:asciiTheme="minorHAnsi" w:hAnsiTheme="minorHAnsi" w:cstheme="minorHAnsi"/>
          <w:color w:val="1A1A1A"/>
          <w:szCs w:val="24"/>
        </w:rPr>
        <w:t>Dla starszych uczniów ZUS przygotował </w:t>
      </w:r>
      <w:r w:rsidRPr="003351CA">
        <w:rPr>
          <w:rFonts w:asciiTheme="minorHAnsi" w:hAnsiTheme="minorHAnsi" w:cstheme="minorHAnsi"/>
          <w:bCs/>
          <w:color w:val="1A1A1A"/>
          <w:szCs w:val="24"/>
        </w:rPr>
        <w:t>„Lekcje z ZUS”</w:t>
      </w:r>
      <w:r w:rsidRPr="00DA0B7E">
        <w:rPr>
          <w:rFonts w:asciiTheme="minorHAnsi" w:hAnsiTheme="minorHAnsi" w:cstheme="minorHAnsi"/>
          <w:color w:val="1A1A1A"/>
          <w:szCs w:val="24"/>
        </w:rPr>
        <w:t>. W trakcie czterech lekcji uczniowie dowiedzą się</w:t>
      </w:r>
      <w:r>
        <w:rPr>
          <w:rFonts w:asciiTheme="minorHAnsi" w:hAnsiTheme="minorHAnsi" w:cstheme="minorHAnsi"/>
          <w:color w:val="1A1A1A"/>
          <w:szCs w:val="24"/>
        </w:rPr>
        <w:t>,</w:t>
      </w:r>
      <w:r w:rsidRPr="00DA0B7E">
        <w:rPr>
          <w:rFonts w:asciiTheme="minorHAnsi" w:hAnsiTheme="minorHAnsi" w:cstheme="minorHAnsi"/>
          <w:color w:val="1A1A1A"/>
          <w:szCs w:val="24"/>
        </w:rPr>
        <w:t xml:space="preserve"> jak działa polski system ubezpieczeń społecznych, jakie świadczenia można otrzymać z ZUS, od czego zależy ich wysokość oraz jakie prawa i obowiązki ma osob</w:t>
      </w:r>
      <w:r>
        <w:rPr>
          <w:rFonts w:asciiTheme="minorHAnsi" w:hAnsiTheme="minorHAnsi" w:cstheme="minorHAnsi"/>
          <w:color w:val="1A1A1A"/>
          <w:szCs w:val="24"/>
        </w:rPr>
        <w:t>a, któr</w:t>
      </w:r>
      <w:r w:rsidR="00233B6D">
        <w:rPr>
          <w:rFonts w:asciiTheme="minorHAnsi" w:hAnsiTheme="minorHAnsi" w:cstheme="minorHAnsi"/>
          <w:color w:val="1A1A1A"/>
          <w:szCs w:val="24"/>
        </w:rPr>
        <w:t>a</w:t>
      </w:r>
      <w:r>
        <w:rPr>
          <w:rFonts w:asciiTheme="minorHAnsi" w:hAnsiTheme="minorHAnsi" w:cstheme="minorHAnsi"/>
          <w:color w:val="1A1A1A"/>
          <w:szCs w:val="24"/>
        </w:rPr>
        <w:t xml:space="preserve"> prowadzi własną firmę.</w:t>
      </w:r>
      <w:r w:rsidR="003351CA" w:rsidRPr="003351CA">
        <w:t xml:space="preserve"> </w:t>
      </w:r>
    </w:p>
    <w:p w:rsidR="00DA0B7E" w:rsidRPr="00DA0B7E" w:rsidRDefault="003351CA" w:rsidP="00DA0B7E">
      <w:pPr>
        <w:shd w:val="clear" w:color="auto" w:fill="FFFFFF"/>
        <w:rPr>
          <w:rFonts w:asciiTheme="minorHAnsi" w:hAnsiTheme="minorHAnsi" w:cstheme="minorHAnsi"/>
          <w:color w:val="1A1A1A"/>
          <w:szCs w:val="24"/>
        </w:rPr>
      </w:pPr>
      <w:r w:rsidRPr="003351CA">
        <w:rPr>
          <w:rFonts w:asciiTheme="minorHAnsi" w:hAnsiTheme="minorHAnsi" w:cstheme="minorHAnsi"/>
          <w:i/>
          <w:color w:val="1A1A1A"/>
          <w:szCs w:val="24"/>
        </w:rPr>
        <w:t>Po „Lekcjach z ZUS” zapraszamy uczniów do wzięcia udziału</w:t>
      </w:r>
      <w:r w:rsidR="00DA0B7E" w:rsidRPr="003351CA">
        <w:rPr>
          <w:rFonts w:asciiTheme="minorHAnsi" w:hAnsiTheme="minorHAnsi" w:cstheme="minorHAnsi"/>
          <w:i/>
          <w:color w:val="1A1A1A"/>
          <w:szCs w:val="24"/>
        </w:rPr>
        <w:t xml:space="preserve"> </w:t>
      </w:r>
      <w:r w:rsidR="00233B6D">
        <w:rPr>
          <w:rFonts w:asciiTheme="minorHAnsi" w:hAnsiTheme="minorHAnsi" w:cstheme="minorHAnsi"/>
          <w:i/>
          <w:color w:val="1A1A1A"/>
          <w:szCs w:val="24"/>
        </w:rPr>
        <w:t xml:space="preserve">w </w:t>
      </w:r>
      <w:r w:rsidRPr="003351CA">
        <w:rPr>
          <w:rFonts w:asciiTheme="minorHAnsi" w:hAnsiTheme="minorHAnsi" w:cstheme="minorHAnsi"/>
          <w:i/>
          <w:color w:val="1A1A1A"/>
          <w:szCs w:val="24"/>
        </w:rPr>
        <w:t>Olimpiadzie „Warto wiedzieć więcej o ubezpieczeniach społecznych”</w:t>
      </w:r>
      <w:r w:rsidR="00DA0B7E" w:rsidRPr="00DA0B7E">
        <w:rPr>
          <w:rFonts w:asciiTheme="minorHAnsi" w:hAnsiTheme="minorHAnsi" w:cstheme="minorHAnsi"/>
          <w:i/>
          <w:color w:val="1A1A1A"/>
          <w:szCs w:val="24"/>
        </w:rPr>
        <w:t>. Na finalistów czekają nagrody rzeczowe, a także dodatkowe punkty w rekrutacjach oraz indeksy kilkunastu uczelni wyższych</w:t>
      </w:r>
      <w:r>
        <w:rPr>
          <w:rFonts w:asciiTheme="minorHAnsi" w:hAnsiTheme="minorHAnsi" w:cstheme="minorHAnsi"/>
          <w:color w:val="1A1A1A"/>
          <w:szCs w:val="24"/>
        </w:rPr>
        <w:t xml:space="preserve"> – dodaje Nowicka</w:t>
      </w:r>
    </w:p>
    <w:p w:rsidR="00DA0B7E" w:rsidRPr="00DA0B7E" w:rsidRDefault="00DA0B7E" w:rsidP="00DA0B7E">
      <w:pPr>
        <w:shd w:val="clear" w:color="auto" w:fill="FFFFFF"/>
        <w:rPr>
          <w:rFonts w:asciiTheme="minorHAnsi" w:hAnsiTheme="minorHAnsi" w:cstheme="minorHAnsi"/>
          <w:color w:val="1A1A1A"/>
          <w:szCs w:val="24"/>
        </w:rPr>
      </w:pPr>
      <w:r w:rsidRPr="00DA0B7E">
        <w:rPr>
          <w:rFonts w:asciiTheme="minorHAnsi" w:hAnsiTheme="minorHAnsi" w:cstheme="minorHAnsi"/>
          <w:color w:val="1A1A1A"/>
          <w:szCs w:val="24"/>
        </w:rPr>
        <w:t xml:space="preserve">Do „Lekcji z ZUS” można zgłaszać się </w:t>
      </w:r>
      <w:r>
        <w:rPr>
          <w:rFonts w:asciiTheme="minorHAnsi" w:hAnsiTheme="minorHAnsi" w:cstheme="minorHAnsi"/>
          <w:color w:val="1A1A1A"/>
          <w:szCs w:val="24"/>
        </w:rPr>
        <w:t>przez cały</w:t>
      </w:r>
      <w:r w:rsidRPr="00DA0B7E">
        <w:rPr>
          <w:rFonts w:asciiTheme="minorHAnsi" w:hAnsiTheme="minorHAnsi" w:cstheme="minorHAnsi"/>
          <w:color w:val="1A1A1A"/>
          <w:szCs w:val="24"/>
        </w:rPr>
        <w:t xml:space="preserve"> rok szkoln</w:t>
      </w:r>
      <w:r>
        <w:rPr>
          <w:rFonts w:asciiTheme="minorHAnsi" w:hAnsiTheme="minorHAnsi" w:cstheme="minorHAnsi"/>
          <w:color w:val="1A1A1A"/>
          <w:szCs w:val="24"/>
        </w:rPr>
        <w:t>y</w:t>
      </w:r>
      <w:r w:rsidRPr="00DA0B7E">
        <w:rPr>
          <w:rFonts w:asciiTheme="minorHAnsi" w:hAnsiTheme="minorHAnsi" w:cstheme="minorHAnsi"/>
          <w:color w:val="1A1A1A"/>
          <w:szCs w:val="24"/>
        </w:rPr>
        <w:t xml:space="preserve">, najlepiej jednak zrobić to jak najszybciej. Dzięki temu szkoła będzie mogła wziąć udział w tegorocznej edycji Olimpiady. Zgłoszenia </w:t>
      </w:r>
      <w:r>
        <w:rPr>
          <w:rFonts w:asciiTheme="minorHAnsi" w:hAnsiTheme="minorHAnsi" w:cstheme="minorHAnsi"/>
          <w:color w:val="1A1A1A"/>
          <w:szCs w:val="24"/>
        </w:rPr>
        <w:t xml:space="preserve">do olimpiady </w:t>
      </w:r>
      <w:r w:rsidRPr="00DA0B7E">
        <w:rPr>
          <w:rFonts w:asciiTheme="minorHAnsi" w:hAnsiTheme="minorHAnsi" w:cstheme="minorHAnsi"/>
          <w:color w:val="1A1A1A"/>
          <w:szCs w:val="24"/>
        </w:rPr>
        <w:t>przyjmowane są do 29 października, a pierwszy etap odbędzie się 23 listopada.</w:t>
      </w:r>
    </w:p>
    <w:p w:rsidR="00DA0B7E" w:rsidRPr="00DA0B7E" w:rsidRDefault="003351CA" w:rsidP="00DA0B7E">
      <w:pPr>
        <w:shd w:val="clear" w:color="auto" w:fill="FFFFFF"/>
        <w:rPr>
          <w:rFonts w:asciiTheme="minorHAnsi" w:hAnsiTheme="minorHAnsi" w:cstheme="minorHAnsi"/>
          <w:color w:val="1A1A1A"/>
          <w:szCs w:val="24"/>
        </w:rPr>
      </w:pPr>
      <w:r>
        <w:rPr>
          <w:rFonts w:asciiTheme="minorHAnsi" w:hAnsiTheme="minorHAnsi" w:cstheme="minorHAnsi"/>
          <w:i/>
          <w:color w:val="1A1A1A"/>
          <w:szCs w:val="24"/>
        </w:rPr>
        <w:t>Natomiast, z</w:t>
      </w:r>
      <w:r w:rsidR="00DA0B7E" w:rsidRPr="00DA0B7E">
        <w:rPr>
          <w:rFonts w:asciiTheme="minorHAnsi" w:hAnsiTheme="minorHAnsi" w:cstheme="minorHAnsi"/>
          <w:i/>
          <w:color w:val="1A1A1A"/>
          <w:szCs w:val="24"/>
        </w:rPr>
        <w:t xml:space="preserve"> myślą o najmłodszych</w:t>
      </w:r>
      <w:r w:rsidR="00DA0B7E" w:rsidRPr="003351CA">
        <w:rPr>
          <w:rFonts w:asciiTheme="minorHAnsi" w:hAnsiTheme="minorHAnsi" w:cstheme="minorHAnsi"/>
          <w:i/>
          <w:color w:val="1A1A1A"/>
          <w:szCs w:val="24"/>
        </w:rPr>
        <w:t>,</w:t>
      </w:r>
      <w:r w:rsidR="00DA0B7E" w:rsidRPr="00DA0B7E">
        <w:rPr>
          <w:rFonts w:asciiTheme="minorHAnsi" w:hAnsiTheme="minorHAnsi" w:cstheme="minorHAnsi"/>
          <w:i/>
          <w:color w:val="1A1A1A"/>
          <w:szCs w:val="24"/>
        </w:rPr>
        <w:t xml:space="preserve"> organizowane są </w:t>
      </w:r>
      <w:r w:rsidR="00DA0B7E" w:rsidRPr="003351CA">
        <w:rPr>
          <w:rFonts w:asciiTheme="minorHAnsi" w:hAnsiTheme="minorHAnsi" w:cstheme="minorHAnsi"/>
          <w:i/>
          <w:color w:val="1A1A1A"/>
          <w:szCs w:val="24"/>
        </w:rPr>
        <w:t>pogadanki</w:t>
      </w:r>
      <w:r w:rsidR="00DA0B7E" w:rsidRPr="00DA0B7E">
        <w:rPr>
          <w:rFonts w:asciiTheme="minorHAnsi" w:hAnsiTheme="minorHAnsi" w:cstheme="minorHAnsi"/>
          <w:i/>
          <w:color w:val="1A1A1A"/>
          <w:szCs w:val="24"/>
        </w:rPr>
        <w:t xml:space="preserve">. Nasi eksperci chętnie odwiedzą przedszkolaków lub też zaproszą ich na wycieczkę do ZUS. Na </w:t>
      </w:r>
      <w:bookmarkStart w:id="0" w:name="_GoBack"/>
      <w:bookmarkEnd w:id="0"/>
      <w:r w:rsidR="00233B6D">
        <w:rPr>
          <w:rFonts w:asciiTheme="minorHAnsi" w:hAnsiTheme="minorHAnsi" w:cstheme="minorHAnsi"/>
          <w:i/>
          <w:color w:val="1A1A1A"/>
          <w:szCs w:val="24"/>
        </w:rPr>
        <w:t xml:space="preserve">najmłodszych </w:t>
      </w:r>
      <w:r w:rsidR="00DA0B7E" w:rsidRPr="00DA0B7E">
        <w:rPr>
          <w:rFonts w:asciiTheme="minorHAnsi" w:hAnsiTheme="minorHAnsi" w:cstheme="minorHAnsi"/>
          <w:i/>
          <w:color w:val="1A1A1A"/>
          <w:szCs w:val="24"/>
        </w:rPr>
        <w:t>czeka</w:t>
      </w:r>
      <w:r w:rsidR="00233B6D">
        <w:rPr>
          <w:rFonts w:asciiTheme="minorHAnsi" w:hAnsiTheme="minorHAnsi" w:cstheme="minorHAnsi"/>
          <w:i/>
          <w:color w:val="1A1A1A"/>
          <w:szCs w:val="24"/>
        </w:rPr>
        <w:t>ją</w:t>
      </w:r>
      <w:r w:rsidR="00DA0B7E" w:rsidRPr="00DA0B7E">
        <w:rPr>
          <w:rFonts w:asciiTheme="minorHAnsi" w:hAnsiTheme="minorHAnsi" w:cstheme="minorHAnsi"/>
          <w:i/>
          <w:color w:val="1A1A1A"/>
          <w:szCs w:val="24"/>
        </w:rPr>
        <w:t xml:space="preserve"> specjaln</w:t>
      </w:r>
      <w:r w:rsidR="00233B6D">
        <w:rPr>
          <w:rFonts w:asciiTheme="minorHAnsi" w:hAnsiTheme="minorHAnsi" w:cstheme="minorHAnsi"/>
          <w:i/>
          <w:color w:val="1A1A1A"/>
          <w:szCs w:val="24"/>
        </w:rPr>
        <w:t>e</w:t>
      </w:r>
      <w:r w:rsidR="00DA0B7E" w:rsidRPr="00DA0B7E">
        <w:rPr>
          <w:rFonts w:asciiTheme="minorHAnsi" w:hAnsiTheme="minorHAnsi" w:cstheme="minorHAnsi"/>
          <w:i/>
          <w:color w:val="1A1A1A"/>
          <w:szCs w:val="24"/>
        </w:rPr>
        <w:t xml:space="preserve"> kolorowank</w:t>
      </w:r>
      <w:r w:rsidR="00233B6D">
        <w:rPr>
          <w:rFonts w:asciiTheme="minorHAnsi" w:hAnsiTheme="minorHAnsi" w:cstheme="minorHAnsi"/>
          <w:i/>
          <w:color w:val="1A1A1A"/>
          <w:szCs w:val="24"/>
        </w:rPr>
        <w:t>i</w:t>
      </w:r>
      <w:r w:rsidR="00DA0B7E" w:rsidRPr="00DA0B7E">
        <w:rPr>
          <w:rFonts w:asciiTheme="minorHAnsi" w:hAnsiTheme="minorHAnsi" w:cstheme="minorHAnsi"/>
          <w:i/>
          <w:color w:val="1A1A1A"/>
          <w:szCs w:val="24"/>
        </w:rPr>
        <w:t xml:space="preserve"> edukacyjn</w:t>
      </w:r>
      <w:r w:rsidR="00233B6D">
        <w:rPr>
          <w:rFonts w:asciiTheme="minorHAnsi" w:hAnsiTheme="minorHAnsi" w:cstheme="minorHAnsi"/>
          <w:i/>
          <w:color w:val="1A1A1A"/>
          <w:szCs w:val="24"/>
        </w:rPr>
        <w:t>e</w:t>
      </w:r>
      <w:r w:rsidR="00DA0B7E" w:rsidRPr="00DA0B7E">
        <w:rPr>
          <w:rFonts w:asciiTheme="minorHAnsi" w:hAnsiTheme="minorHAnsi" w:cstheme="minorHAnsi"/>
          <w:i/>
          <w:color w:val="1A1A1A"/>
          <w:szCs w:val="24"/>
        </w:rPr>
        <w:t> </w:t>
      </w:r>
      <w:r w:rsidR="00DA0B7E" w:rsidRPr="00DA0B7E">
        <w:rPr>
          <w:rFonts w:asciiTheme="minorHAnsi" w:hAnsiTheme="minorHAnsi" w:cstheme="minorHAnsi"/>
          <w:bCs/>
          <w:i/>
          <w:color w:val="1A1A1A"/>
          <w:szCs w:val="24"/>
        </w:rPr>
        <w:t>„Zawsze Użyteczna Skarbonka”</w:t>
      </w:r>
      <w:r>
        <w:rPr>
          <w:rFonts w:asciiTheme="minorHAnsi" w:hAnsiTheme="minorHAnsi" w:cstheme="minorHAnsi"/>
          <w:i/>
          <w:color w:val="1A1A1A"/>
          <w:szCs w:val="24"/>
        </w:rPr>
        <w:t xml:space="preserve"> – </w:t>
      </w:r>
      <w:r>
        <w:rPr>
          <w:rFonts w:asciiTheme="minorHAnsi" w:hAnsiTheme="minorHAnsi" w:cstheme="minorHAnsi"/>
          <w:color w:val="1A1A1A"/>
          <w:szCs w:val="24"/>
        </w:rPr>
        <w:t>przekonuje rzeczniczka.</w:t>
      </w:r>
    </w:p>
    <w:p w:rsidR="003351CA" w:rsidRDefault="00DA0B7E" w:rsidP="00DA0B7E">
      <w:pPr>
        <w:shd w:val="clear" w:color="auto" w:fill="FFFFFF"/>
        <w:rPr>
          <w:rFonts w:asciiTheme="minorHAnsi" w:hAnsiTheme="minorHAnsi" w:cstheme="minorHAnsi"/>
          <w:color w:val="1A1A1A"/>
          <w:szCs w:val="24"/>
        </w:rPr>
      </w:pPr>
      <w:r w:rsidRPr="00DA0B7E">
        <w:rPr>
          <w:rFonts w:asciiTheme="minorHAnsi" w:hAnsiTheme="minorHAnsi" w:cstheme="minorHAnsi"/>
          <w:color w:val="1A1A1A"/>
          <w:szCs w:val="24"/>
        </w:rPr>
        <w:t>Zarówno w przypadku „Projektu” jak i „Lekcji”, ZUS służy materiałami dydaktycznymi oraz merytorycznymi poradami na każdym etapie współpracy. Zostały one przygotowane wspólnie z dośw</w:t>
      </w:r>
      <w:r w:rsidR="003351CA">
        <w:rPr>
          <w:rFonts w:asciiTheme="minorHAnsi" w:hAnsiTheme="minorHAnsi" w:cstheme="minorHAnsi"/>
          <w:color w:val="1A1A1A"/>
          <w:szCs w:val="24"/>
        </w:rPr>
        <w:t>iadczonym metodykiem nauczania.</w:t>
      </w:r>
    </w:p>
    <w:p w:rsidR="00DA0B7E" w:rsidRPr="003351CA" w:rsidRDefault="00DA0B7E" w:rsidP="003351CA">
      <w:pPr>
        <w:shd w:val="clear" w:color="auto" w:fill="FFFFFF"/>
        <w:rPr>
          <w:rFonts w:asciiTheme="minorHAnsi" w:hAnsiTheme="minorHAnsi" w:cstheme="minorHAnsi"/>
          <w:color w:val="1A1A1A"/>
          <w:szCs w:val="24"/>
        </w:rPr>
      </w:pPr>
      <w:r w:rsidRPr="00DA0B7E">
        <w:rPr>
          <w:rFonts w:asciiTheme="minorHAnsi" w:hAnsiTheme="minorHAnsi" w:cstheme="minorHAnsi"/>
          <w:color w:val="1A1A1A"/>
          <w:szCs w:val="24"/>
        </w:rPr>
        <w:t xml:space="preserve">Na zgłoszenia nauczycieli oraz pytania związane z projektem „Lekcje z ZUS” czekają </w:t>
      </w:r>
      <w:r w:rsidR="003351CA" w:rsidRPr="003351CA">
        <w:rPr>
          <w:rFonts w:asciiTheme="minorHAnsi" w:hAnsiTheme="minorHAnsi" w:cstheme="minorHAnsi"/>
          <w:color w:val="1A1A1A"/>
          <w:szCs w:val="24"/>
        </w:rPr>
        <w:t>koordynato</w:t>
      </w:r>
      <w:r w:rsidR="003351CA">
        <w:rPr>
          <w:rFonts w:asciiTheme="minorHAnsi" w:hAnsiTheme="minorHAnsi" w:cstheme="minorHAnsi"/>
          <w:color w:val="1A1A1A"/>
          <w:szCs w:val="24"/>
        </w:rPr>
        <w:t>rzy</w:t>
      </w:r>
      <w:r w:rsidRPr="00DA0B7E">
        <w:rPr>
          <w:rFonts w:asciiTheme="minorHAnsi" w:hAnsiTheme="minorHAnsi" w:cstheme="minorHAnsi"/>
          <w:color w:val="1A1A1A"/>
          <w:szCs w:val="24"/>
        </w:rPr>
        <w:t xml:space="preserve">. Informacje o akcjach edukacyjnych ZUS </w:t>
      </w:r>
      <w:r w:rsidR="003351CA">
        <w:rPr>
          <w:rFonts w:asciiTheme="minorHAnsi" w:hAnsiTheme="minorHAnsi" w:cstheme="minorHAnsi"/>
          <w:color w:val="1A1A1A"/>
          <w:szCs w:val="24"/>
        </w:rPr>
        <w:t xml:space="preserve">oraz kontakt do koordynatorów </w:t>
      </w:r>
      <w:r w:rsidRPr="00DA0B7E">
        <w:rPr>
          <w:rFonts w:asciiTheme="minorHAnsi" w:hAnsiTheme="minorHAnsi" w:cstheme="minorHAnsi"/>
          <w:color w:val="1A1A1A"/>
          <w:szCs w:val="24"/>
        </w:rPr>
        <w:t>można znaleźć na stronie www.zus.pl/edukacja.</w:t>
      </w:r>
    </w:p>
    <w:sectPr w:rsidR="00DA0B7E" w:rsidRPr="003351CA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83C" w:rsidRDefault="003D183C">
      <w:pPr>
        <w:spacing w:before="0" w:after="0"/>
      </w:pPr>
      <w:r>
        <w:separator/>
      </w:r>
    </w:p>
  </w:endnote>
  <w:endnote w:type="continuationSeparator" w:id="0">
    <w:p w:rsidR="003D183C" w:rsidRDefault="003D18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3351CA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3D183C">
      <w:fldChar w:fldCharType="begin"/>
    </w:r>
    <w:r w:rsidR="003D183C">
      <w:instrText xml:space="preserve"> NUMPAGES  \* MERGEFORMAT </w:instrText>
    </w:r>
    <w:r w:rsidR="003D183C">
      <w:fldChar w:fldCharType="separate"/>
    </w:r>
    <w:r w:rsidR="003351CA" w:rsidRPr="003351CA">
      <w:rPr>
        <w:rStyle w:val="StopkastronyZnak"/>
        <w:noProof/>
      </w:rPr>
      <w:t>2</w:t>
    </w:r>
    <w:r w:rsidR="003D183C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83C" w:rsidRDefault="003D183C">
      <w:pPr>
        <w:spacing w:before="0" w:after="0"/>
      </w:pPr>
      <w:r>
        <w:separator/>
      </w:r>
    </w:p>
  </w:footnote>
  <w:footnote w:type="continuationSeparator" w:id="0">
    <w:p w:rsidR="003D183C" w:rsidRDefault="003D183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52463"/>
    <w:rsid w:val="00063943"/>
    <w:rsid w:val="000675D1"/>
    <w:rsid w:val="000D2434"/>
    <w:rsid w:val="000E2A9E"/>
    <w:rsid w:val="00151F89"/>
    <w:rsid w:val="001554E1"/>
    <w:rsid w:val="00204846"/>
    <w:rsid w:val="00233B6D"/>
    <w:rsid w:val="00286D95"/>
    <w:rsid w:val="002C0883"/>
    <w:rsid w:val="002C2B21"/>
    <w:rsid w:val="003351CA"/>
    <w:rsid w:val="00370B30"/>
    <w:rsid w:val="00374BC5"/>
    <w:rsid w:val="003D183C"/>
    <w:rsid w:val="003D3155"/>
    <w:rsid w:val="0046767C"/>
    <w:rsid w:val="00496F48"/>
    <w:rsid w:val="00592CB3"/>
    <w:rsid w:val="005E3DE3"/>
    <w:rsid w:val="005E683D"/>
    <w:rsid w:val="005F1081"/>
    <w:rsid w:val="00612656"/>
    <w:rsid w:val="00637029"/>
    <w:rsid w:val="006C0EFF"/>
    <w:rsid w:val="006E4CF3"/>
    <w:rsid w:val="00712BCC"/>
    <w:rsid w:val="00725AF5"/>
    <w:rsid w:val="007A6BEE"/>
    <w:rsid w:val="007C36C6"/>
    <w:rsid w:val="0083665B"/>
    <w:rsid w:val="00841560"/>
    <w:rsid w:val="0091680F"/>
    <w:rsid w:val="0096435C"/>
    <w:rsid w:val="0099205E"/>
    <w:rsid w:val="009C7269"/>
    <w:rsid w:val="009F21B1"/>
    <w:rsid w:val="009F4D40"/>
    <w:rsid w:val="00A05EC0"/>
    <w:rsid w:val="00A93999"/>
    <w:rsid w:val="00AD7739"/>
    <w:rsid w:val="00B2109E"/>
    <w:rsid w:val="00B27706"/>
    <w:rsid w:val="00B316E3"/>
    <w:rsid w:val="00B429BD"/>
    <w:rsid w:val="00BD516C"/>
    <w:rsid w:val="00C0484C"/>
    <w:rsid w:val="00C143E6"/>
    <w:rsid w:val="00CC79C7"/>
    <w:rsid w:val="00D36A83"/>
    <w:rsid w:val="00D6582B"/>
    <w:rsid w:val="00D857BF"/>
    <w:rsid w:val="00D978C4"/>
    <w:rsid w:val="00DA0B7E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4</cp:revision>
  <cp:lastPrinted>2017-08-31T10:00:00Z</cp:lastPrinted>
  <dcterms:created xsi:type="dcterms:W3CDTF">2021-10-05T07:17:00Z</dcterms:created>
  <dcterms:modified xsi:type="dcterms:W3CDTF">2021-10-05T09:01:00Z</dcterms:modified>
</cp:coreProperties>
</file>